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F946A" w14:textId="3D437332" w:rsidR="00AE213B" w:rsidRPr="00162BDD" w:rsidRDefault="00162BDD" w:rsidP="00162B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«</w:t>
      </w:r>
      <w:r w:rsidR="00AE213B" w:rsidRPr="00162BDD">
        <w:rPr>
          <w:b/>
          <w:bCs/>
          <w:sz w:val="28"/>
          <w:szCs w:val="28"/>
          <w:bdr w:val="none" w:sz="0" w:space="0" w:color="auto" w:frame="1"/>
        </w:rPr>
        <w:t>Прочитай по первым буквам</w:t>
      </w:r>
      <w:r>
        <w:rPr>
          <w:b/>
          <w:bCs/>
          <w:sz w:val="28"/>
          <w:szCs w:val="28"/>
          <w:bdr w:val="none" w:sz="0" w:space="0" w:color="auto" w:frame="1"/>
        </w:rPr>
        <w:t>»</w:t>
      </w:r>
      <w:r w:rsidR="00AE213B" w:rsidRPr="00162BDD">
        <w:rPr>
          <w:sz w:val="28"/>
          <w:szCs w:val="28"/>
        </w:rPr>
        <w:t> - очень веселая и занимательная, и при этом развивающая навыки чтения игра для детей старшего дошкольного возраста. Это самые простые ребусы.</w:t>
      </w:r>
    </w:p>
    <w:p w14:paraId="104BE937" w14:textId="27914FBB" w:rsidR="00AE213B" w:rsidRPr="00162BDD" w:rsidRDefault="00AE213B" w:rsidP="00162BDD">
      <w:pPr>
        <w:pStyle w:val="a3"/>
        <w:spacing w:before="225" w:beforeAutospacing="0" w:after="225" w:afterAutospacing="0"/>
        <w:jc w:val="both"/>
        <w:rPr>
          <w:sz w:val="28"/>
          <w:szCs w:val="28"/>
        </w:rPr>
      </w:pPr>
      <w:r w:rsidRPr="00162BDD">
        <w:rPr>
          <w:sz w:val="28"/>
          <w:szCs w:val="28"/>
        </w:rPr>
        <w:t>Распечатайте для игры 2 листа. В результате у вас получится 12 ребусов из четырехбуквенных слов.</w:t>
      </w:r>
      <w:r w:rsidR="00162BDD">
        <w:rPr>
          <w:sz w:val="28"/>
          <w:szCs w:val="28"/>
        </w:rPr>
        <w:t xml:space="preserve"> </w:t>
      </w:r>
      <w:r w:rsidRPr="00162BDD">
        <w:rPr>
          <w:sz w:val="28"/>
          <w:szCs w:val="28"/>
        </w:rPr>
        <w:t>Для игры можно использовать пластиковые буквы или </w:t>
      </w:r>
      <w:r w:rsidR="005A24BE" w:rsidRPr="00162BDD">
        <w:rPr>
          <w:sz w:val="28"/>
          <w:szCs w:val="28"/>
        </w:rPr>
        <w:t>р</w:t>
      </w:r>
      <w:r w:rsidR="0027054F" w:rsidRPr="00162BDD">
        <w:rPr>
          <w:sz w:val="28"/>
          <w:szCs w:val="28"/>
        </w:rPr>
        <w:t>аспечатать карточки с буквами (</w:t>
      </w:r>
      <w:r w:rsidR="005A24BE" w:rsidRPr="00162BDD">
        <w:rPr>
          <w:sz w:val="28"/>
          <w:szCs w:val="28"/>
        </w:rPr>
        <w:t xml:space="preserve">смотри в папке) </w:t>
      </w:r>
    </w:p>
    <w:p w14:paraId="4B3EA451" w14:textId="0D2672B2" w:rsidR="00AE213B" w:rsidRDefault="00162BDD" w:rsidP="00162BDD">
      <w:pPr>
        <w:jc w:val="center"/>
        <w:rPr>
          <w:sz w:val="32"/>
          <w:szCs w:val="32"/>
        </w:rPr>
      </w:pPr>
      <w:r w:rsidRPr="00162BDD">
        <w:rPr>
          <w:noProof/>
          <w:sz w:val="32"/>
          <w:szCs w:val="32"/>
          <w:lang w:eastAsia="ru-RU"/>
        </w:rPr>
        <w:drawing>
          <wp:inline distT="0" distB="0" distL="0" distR="0" wp14:anchorId="3A28F71E" wp14:editId="6F35676A">
            <wp:extent cx="6102567" cy="9010650"/>
            <wp:effectExtent l="0" t="0" r="0" b="0"/>
            <wp:docPr id="1" name="Рисунок 1" descr="C:\Users\user\AppData\Downloads\2025-06-30_14-54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Downloads\2025-06-30_14-54-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" t="2589" r="2233" b="1176"/>
                    <a:stretch/>
                  </pic:blipFill>
                  <pic:spPr bwMode="auto">
                    <a:xfrm>
                      <a:off x="0" y="0"/>
                      <a:ext cx="6121126" cy="90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D4BD6" w14:textId="5677238E" w:rsidR="00162BDD" w:rsidRPr="005A24BE" w:rsidRDefault="00162BDD" w:rsidP="00162BDD">
      <w:pPr>
        <w:jc w:val="center"/>
        <w:rPr>
          <w:sz w:val="32"/>
          <w:szCs w:val="32"/>
        </w:rPr>
      </w:pPr>
      <w:r w:rsidRPr="00162BDD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1256DA68" wp14:editId="6470EBA2">
            <wp:extent cx="7065678" cy="10450286"/>
            <wp:effectExtent l="0" t="0" r="1905" b="8255"/>
            <wp:docPr id="2" name="Рисунок 2" descr="C:\Users\user\AppData\Downloads\2025-06-30_14-59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Downloads\2025-06-30_14-59-0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961" cy="1048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BDD" w:rsidRPr="005A24BE" w:rsidSect="00162BD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3B"/>
    <w:rsid w:val="00162BDD"/>
    <w:rsid w:val="0027054F"/>
    <w:rsid w:val="005A24BE"/>
    <w:rsid w:val="00AE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2C9B"/>
  <w15:chartTrackingRefBased/>
  <w15:docId w15:val="{EFF19CB4-572A-47E8-A29B-06891D9F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E2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user</cp:lastModifiedBy>
  <cp:revision>6</cp:revision>
  <dcterms:created xsi:type="dcterms:W3CDTF">2025-06-30T08:59:00Z</dcterms:created>
  <dcterms:modified xsi:type="dcterms:W3CDTF">2025-06-30T13:00:00Z</dcterms:modified>
</cp:coreProperties>
</file>