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6E240" w14:textId="3A3FB247" w:rsidR="00A73BC6" w:rsidRPr="00A73BC6" w:rsidRDefault="00FC0017" w:rsidP="00A73BC6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Georgia" w:eastAsia="Times New Roman" w:hAnsi="Georgia" w:cs="Times New Roman"/>
          <w:b/>
          <w:bCs/>
          <w:color w:val="00008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П</w:t>
      </w:r>
      <w:r w:rsidR="00A73BC6" w:rsidRPr="00A73BC6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еречень сайтов, которые могут быть п</w:t>
      </w:r>
      <w:r w:rsidR="00D736D1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олезны для логопеда и не только</w:t>
      </w:r>
    </w:p>
    <w:tbl>
      <w:tblPr>
        <w:tblW w:w="10773" w:type="dxa"/>
        <w:tblCellSpacing w:w="0" w:type="dxa"/>
        <w:tblInd w:w="-114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36"/>
        <w:gridCol w:w="6237"/>
      </w:tblGrid>
      <w:tr w:rsidR="00A73BC6" w:rsidRPr="00D736D1" w14:paraId="0F71610A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42816C" w14:textId="77777777" w:rsidR="00A73BC6" w:rsidRPr="00D736D1" w:rsidRDefault="00A73BC6" w:rsidP="00A73B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сайта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36BF3B5" w14:textId="77777777" w:rsidR="00A73BC6" w:rsidRPr="00D736D1" w:rsidRDefault="00A73BC6" w:rsidP="00A73B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A73BC6" w:rsidRPr="00D736D1" w14:paraId="0F35E65F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5CFB7B5" w14:textId="77777777" w:rsid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73BC6"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портал "Солнышко" </w:t>
            </w:r>
          </w:p>
          <w:p w14:paraId="0BA480E5" w14:textId="7CC75BA3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http://www.solnet.ee/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F196E0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Ежедневный познавательно-развлекательный портал для детей, родителей и педагогов, включающий консультации детских специалистов (в том числе и логопеда), методики раннего обучения, виртуальную школу для малышей, конкурсы и викторины, сценарии праздников, игры и мультфильмы.</w:t>
            </w:r>
          </w:p>
        </w:tc>
      </w:tr>
      <w:tr w:rsidR="00A73BC6" w:rsidRPr="00D736D1" w14:paraId="0F6ED9F9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1D37992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Дефектолог.ru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5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http://defectolog.ru/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9D3E76" w14:textId="77777777" w:rsidR="00A73BC6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Представлены материалы о возрастных нормах развития ребёнка от рождения до семи лет, рекомендации дефектолога, логопеда, психолога, описываются развивающие игры, есть возможность участия в форуме.</w:t>
            </w:r>
          </w:p>
          <w:p w14:paraId="48EB8C36" w14:textId="77777777" w:rsidR="00D736D1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BC6" w:rsidRPr="00D736D1" w14:paraId="2E11F8C0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ACDD94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 "Логопед"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6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http://www.logoped-sfera.ru/</w:t>
              </w:r>
            </w:hyperlink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BD527A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Научно-методический журнал, помогающий логопедам и педагогам детских садов, школ, других учреждений образования и здравоохранения организовать коррекционную работу с детьми, имеющими нарушения речи.</w:t>
            </w:r>
          </w:p>
        </w:tc>
      </w:tr>
      <w:tr w:rsidR="00A73BC6" w:rsidRPr="00D736D1" w14:paraId="78E68277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809CD8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Заикание.ru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7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http://www.zaikanie.ru/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1C6D62" w14:textId="77777777" w:rsidR="00A73BC6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 полное и разностороннее освещение проблемы </w:t>
            </w:r>
            <w:proofErr w:type="gram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заикания:  разъясняются</w:t>
            </w:r>
            <w:proofErr w:type="gram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многие вопросы, приводятся мифы и народные поверья афроамериканцев, южноафриканцев, китайцев, мексиканцев и европейцев о заикании, рассказывается о программе по выработке плавности речи "Демосфен".</w:t>
            </w:r>
          </w:p>
          <w:p w14:paraId="1B0DBBB3" w14:textId="77777777" w:rsidR="00D736D1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BC6" w:rsidRPr="00D736D1" w14:paraId="1CD63E60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71387F6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Интернет-магазин "Всё для логопеда"</w:t>
            </w:r>
          </w:p>
          <w:p w14:paraId="3E28082A" w14:textId="135392B4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8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http://www.logopedshop.ru/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0CE13B1" w14:textId="0B722A5C" w:rsidR="00D736D1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говорит само за себя. Предлагается следующая продукция: логопедические зонды, </w:t>
            </w:r>
            <w:proofErr w:type="spell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ортодонтические</w:t>
            </w:r>
            <w:proofErr w:type="spell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товары, книги, развивающие игры и игрушки, товары для гигиены и безопасности ребёнка, оборудование для логопедического кабинета, оборудование для логопедических занятий, технические средства и программы, CD и DVD, канцтовары, товары для праздника.</w:t>
            </w:r>
          </w:p>
        </w:tc>
      </w:tr>
      <w:tr w:rsidR="00A73BC6" w:rsidRPr="00D736D1" w14:paraId="1EBC1795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82FCEEC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Книжный интернет-магазин "Лабиринт"</w:t>
            </w:r>
          </w:p>
          <w:p w14:paraId="6223B0E1" w14:textId="2D21EACF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9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http://www.labirint-shop.ru/?</w:t>
              </w:r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val="en-US" w:eastAsia="ru-RU"/>
                </w:rPr>
                <w:t>p</w:t>
              </w:r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=4539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4596EF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многообразия книг, игр, аудио- и видеопродукции и др. широко представлена и продукция для логопедической работы. Приемлемые цены и сроки доставки.</w:t>
            </w:r>
          </w:p>
        </w:tc>
      </w:tr>
      <w:tr w:rsidR="00A73BC6" w:rsidRPr="00D736D1" w14:paraId="7BC568B0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E170EB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Логобург</w:t>
            </w:r>
            <w:proofErr w:type="spell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0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http://logoburg.com/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3B5AD47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Содержится большое количество тематических публикаций, содержащих интересные, разъясняющие и обучающие материалы, направленные как на узкопрофильные проблемы, так и на детскую тему в целом.</w:t>
            </w:r>
          </w:p>
        </w:tc>
      </w:tr>
      <w:tr w:rsidR="00A73BC6" w:rsidRPr="00D736D1" w14:paraId="0716DD81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4E175B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1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http://logopediya.com/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E2DBCB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по логопедии систематизированы по возрастным группам: для дошкольников, школьников и взрослых. Имеются книги и статьи по разделам: логопедия, дефектология, медицина, образование, педагогика.</w:t>
            </w:r>
          </w:p>
        </w:tc>
      </w:tr>
      <w:tr w:rsidR="00A73BC6" w:rsidRPr="00D736D1" w14:paraId="17CFDAA9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C49F963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Логопед.ру</w:t>
            </w:r>
            <w:proofErr w:type="spell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33C60C7" w14:textId="6CF12D7E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http://www.logoped.ru/index.htm/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E596DA4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Освещены этапы развития речи, речевые нарушения и этапы коррекции звукопроизношения.</w:t>
            </w:r>
          </w:p>
        </w:tc>
      </w:tr>
      <w:tr w:rsidR="00A73BC6" w:rsidRPr="00D736D1" w14:paraId="1A5AFD47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39CE16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Логопедический сайт "Болтунишка" </w:t>
            </w:r>
          </w:p>
          <w:p w14:paraId="1C045412" w14:textId="09A3CF07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http://www.boltun-spb.ru/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D1A05BC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Подробно рассказано о том, какие бывают речевые нарушения, почему они возникают, и какие приёмы работы помогут решить речевые проблемы.</w:t>
            </w:r>
          </w:p>
        </w:tc>
      </w:tr>
      <w:tr w:rsidR="00A73BC6" w:rsidRPr="00D736D1" w14:paraId="569B3E7E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FB34990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Логопункт.ru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4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http://www.logopunkt.ru/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C19D8B5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Представлены описания речевых нарушений и некоторые способы их коррекции; материалы о методах коррекции речи, основанных на использовании компьютерных технологий (в частности компьютерной </w:t>
            </w:r>
            <w:proofErr w:type="gram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логопедической  программы</w:t>
            </w:r>
            <w:proofErr w:type="gram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"Игры для Тигры"); информация по безопасности работы на компьютере; статьи и публикации, посвященные вопросам логопедии.</w:t>
            </w:r>
          </w:p>
        </w:tc>
      </w:tr>
      <w:tr w:rsidR="00A73BC6" w:rsidRPr="00D736D1" w14:paraId="6EEF8948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CB93E18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детки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5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http://www.ourkids.ru/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8FDBCA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Собрано большое количество практического материала для всестороннего развития детей. Раздел по развитию речи изобилует разнообразными, творческими играми и упражнениями для артикуляционной гимнастики, </w:t>
            </w:r>
            <w:proofErr w:type="spell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логоритмики</w:t>
            </w:r>
            <w:proofErr w:type="spell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мелкой моторики, обогащения словарного запаса, грамматического строя речи, речевым материалом, подобранным по группам часто нарушаемых звуков, для автоматизации.</w:t>
            </w:r>
          </w:p>
        </w:tc>
      </w:tr>
      <w:tr w:rsidR="00A73BC6" w:rsidRPr="00D736D1" w14:paraId="2BFF96B2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B6B3594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библиотека </w:t>
            </w:r>
          </w:p>
          <w:p w14:paraId="76727222" w14:textId="5AF363E1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http://www.pedlib.ru/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F91809C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Пополняющееся собрание книг по педагогике, логопедии (фонетике и </w:t>
            </w:r>
            <w:proofErr w:type="spell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фонематике</w:t>
            </w:r>
            <w:proofErr w:type="spell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связной речи, общему недоразвитию речи, письменной речи, заиканию, афазии, подготовке к школе, учебники), психологии, дефектологии, медицине, филологии.</w:t>
            </w:r>
          </w:p>
        </w:tc>
      </w:tr>
      <w:tr w:rsidR="00A73BC6" w:rsidRPr="00D736D1" w14:paraId="315D773D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64B84FB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Портал "Логопеды.ru" </w:t>
            </w:r>
          </w:p>
          <w:p w14:paraId="07450315" w14:textId="5A396DA5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http://logopedy.ru/portal/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D93FCFD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Имеются полезные материалы и форум для логопедов.</w:t>
            </w:r>
          </w:p>
        </w:tc>
      </w:tr>
      <w:tr w:rsidR="00A73BC6" w:rsidRPr="00D736D1" w14:paraId="1533B8FE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B4266A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"Stuttering.ru"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8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http://www.stuttering.ru/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32A6BF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посвящен проблеме заикания, даёт полную и объективную информацию о заикании, причинах его возникновения, формах течения и способах коррекции.</w:t>
            </w:r>
          </w:p>
        </w:tc>
      </w:tr>
      <w:tr w:rsidR="00A73BC6" w:rsidRPr="00D736D1" w14:paraId="2DFFE949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303253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Психологический центр "Адалин" </w:t>
            </w:r>
          </w:p>
          <w:p w14:paraId="7C4CA650" w14:textId="1C077CC3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http://adalin.mospsy.ru/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953430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Представлены материалы по диагностике развития дошкольников и младших школьников, даны развивающие и коррекционные методики.</w:t>
            </w:r>
          </w:p>
        </w:tc>
      </w:tr>
      <w:tr w:rsidR="00A73BC6" w:rsidRPr="00D736D1" w14:paraId="32C84FC4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49F9D0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Речевой центр "Логопед плюс" </w:t>
            </w:r>
          </w:p>
          <w:p w14:paraId="4DA552CF" w14:textId="3F018A83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A73BC6"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http://www.logopedplus.ru/</w:t>
              </w:r>
            </w:hyperlink>
            <w:r w:rsidR="00A73BC6"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66BF5E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Освещены теоретические </w:t>
            </w:r>
            <w:proofErr w:type="gramStart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  развития</w:t>
            </w:r>
            <w:proofErr w:type="gramEnd"/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речи в норме, речевых нарушений у детей и взрослых, даны методические рекомендации , представлены различные упражнения и речевой материал для автоматизации звуков.</w:t>
            </w:r>
          </w:p>
        </w:tc>
      </w:tr>
      <w:tr w:rsidR="00A73BC6" w:rsidRPr="00D736D1" w14:paraId="09A209D4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2B9749" w14:textId="77777777" w:rsid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центр "Логопед-мастер" </w:t>
            </w:r>
          </w:p>
          <w:bookmarkStart w:id="0" w:name="_GoBack"/>
          <w:bookmarkEnd w:id="0"/>
          <w:p w14:paraId="49A8EB25" w14:textId="5857A13D" w:rsidR="00A73BC6" w:rsidRPr="00D736D1" w:rsidRDefault="00D736D1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sz w:val="28"/>
                <w:szCs w:val="28"/>
              </w:rPr>
              <w:fldChar w:fldCharType="begin"/>
            </w:r>
            <w:r w:rsidRPr="00D736D1">
              <w:rPr>
                <w:sz w:val="28"/>
                <w:szCs w:val="28"/>
              </w:rPr>
              <w:instrText xml:space="preserve"> HYPERLINK "http://www.logopedmaster.ru/" </w:instrText>
            </w:r>
            <w:r w:rsidRPr="00D736D1">
              <w:rPr>
                <w:sz w:val="28"/>
                <w:szCs w:val="28"/>
              </w:rPr>
              <w:fldChar w:fldCharType="separate"/>
            </w:r>
            <w:r w:rsidR="00A73BC6" w:rsidRPr="00D736D1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u w:val="single"/>
                <w:lang w:eastAsia="ru-RU"/>
              </w:rPr>
              <w:t>http://www.logopedmaster.ru/</w:t>
            </w:r>
            <w:r w:rsidRPr="00D736D1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51B538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Содержится много полезной информации для логопедов (рубрика для начинающих, строение речевого аппарата, артикуляционная гимнастика, самомассаж, логопедические зонды, методические рекомендации и др.), дефектологов, психологов, а также студентов. Приведены основные документы, регламентирующие деятельность этих специалистов в области образования.</w:t>
            </w:r>
          </w:p>
        </w:tc>
      </w:tr>
      <w:tr w:rsidR="00A73BC6" w:rsidRPr="00D736D1" w14:paraId="600BD633" w14:textId="77777777" w:rsidTr="00D736D1">
        <w:trPr>
          <w:tblCellSpacing w:w="0" w:type="dxa"/>
        </w:trPr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5FAD75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педагогических идей "Открытый урок"</w:t>
            </w: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21" w:history="1">
              <w:r w:rsidRPr="00D736D1">
                <w:rPr>
                  <w:rFonts w:ascii="Times New Roman" w:eastAsia="Times New Roman" w:hAnsi="Times New Roman" w:cs="Times New Roman"/>
                  <w:b/>
                  <w:bCs/>
                  <w:color w:val="000080"/>
                  <w:sz w:val="28"/>
                  <w:szCs w:val="28"/>
                  <w:u w:val="single"/>
                  <w:lang w:eastAsia="ru-RU"/>
                </w:rPr>
                <w:t>http://festival.1september.ru/</w:t>
              </w:r>
            </w:hyperlink>
          </w:p>
        </w:tc>
        <w:tc>
          <w:tcPr>
            <w:tcW w:w="6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98E381E" w14:textId="77777777" w:rsidR="00A73BC6" w:rsidRPr="00D736D1" w:rsidRDefault="00A73BC6" w:rsidP="00A73BC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6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массовый педагогический форум в России, который дает возможность каждому учителю представить свою педагогическую идею, опубликовать собственные методические разработки, поделиться с коллегами своими представлениями о преподавании, в том числе и в области логопедии.</w:t>
            </w:r>
          </w:p>
        </w:tc>
      </w:tr>
    </w:tbl>
    <w:p w14:paraId="425A8496" w14:textId="77777777" w:rsidR="00112CA7" w:rsidRDefault="00112CA7"/>
    <w:sectPr w:rsidR="00112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C6"/>
    <w:rsid w:val="00112CA7"/>
    <w:rsid w:val="00A73BC6"/>
    <w:rsid w:val="00D736D1"/>
    <w:rsid w:val="00FC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14F5"/>
  <w15:chartTrackingRefBased/>
  <w15:docId w15:val="{06854B36-DDC2-471D-A20B-58062BC6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gopedshop.ru/" TargetMode="External"/><Relationship Id="rId13" Type="http://schemas.openxmlformats.org/officeDocument/2006/relationships/hyperlink" Target="http://www.boltun-spb.ru/" TargetMode="External"/><Relationship Id="rId18" Type="http://schemas.openxmlformats.org/officeDocument/2006/relationships/hyperlink" Target="http://www.stuttering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estival.1september.ru/" TargetMode="External"/><Relationship Id="rId7" Type="http://schemas.openxmlformats.org/officeDocument/2006/relationships/hyperlink" Target="http://www.zaikanie.ru/" TargetMode="External"/><Relationship Id="rId12" Type="http://schemas.openxmlformats.org/officeDocument/2006/relationships/hyperlink" Target="http://www.logoped.ru/index.htm/" TargetMode="External"/><Relationship Id="rId17" Type="http://schemas.openxmlformats.org/officeDocument/2006/relationships/hyperlink" Target="http://logopedy.ru/porta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pedlib.ru/" TargetMode="External"/><Relationship Id="rId20" Type="http://schemas.openxmlformats.org/officeDocument/2006/relationships/hyperlink" Target="http://www.logopedplu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logoped-sfera.ru/" TargetMode="External"/><Relationship Id="rId11" Type="http://schemas.openxmlformats.org/officeDocument/2006/relationships/hyperlink" Target="http://logopediya.com/" TargetMode="External"/><Relationship Id="rId5" Type="http://schemas.openxmlformats.org/officeDocument/2006/relationships/hyperlink" Target="http://defectolog.ru/" TargetMode="External"/><Relationship Id="rId15" Type="http://schemas.openxmlformats.org/officeDocument/2006/relationships/hyperlink" Target="http://www.ourkid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logoburg.com/" TargetMode="External"/><Relationship Id="rId19" Type="http://schemas.openxmlformats.org/officeDocument/2006/relationships/hyperlink" Target="http://adalin.mospsy.ru/" TargetMode="External"/><Relationship Id="rId4" Type="http://schemas.openxmlformats.org/officeDocument/2006/relationships/hyperlink" Target="http://www.solnet.ee/" TargetMode="External"/><Relationship Id="rId9" Type="http://schemas.openxmlformats.org/officeDocument/2006/relationships/hyperlink" Target="http://www.labirint-shop.ru/?p=4539" TargetMode="External"/><Relationship Id="rId14" Type="http://schemas.openxmlformats.org/officeDocument/2006/relationships/hyperlink" Target="http://www.logopunk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897</Words>
  <Characters>5117</Characters>
  <Application>Microsoft Office Word</Application>
  <DocSecurity>0</DocSecurity>
  <Lines>42</Lines>
  <Paragraphs>12</Paragraphs>
  <ScaleCrop>false</ScaleCrop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2020-08-27T10:12:00Z</dcterms:created>
  <dcterms:modified xsi:type="dcterms:W3CDTF">2025-06-30T13:27:00Z</dcterms:modified>
</cp:coreProperties>
</file>